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B0" w:rsidRPr="004B1BB0" w:rsidRDefault="004B1BB0" w:rsidP="004B1BB0">
      <w:pPr>
        <w:pStyle w:val="NormalWeb"/>
        <w:jc w:val="center"/>
        <w:rPr>
          <w:color w:val="000000" w:themeColor="text1"/>
          <w:sz w:val="72"/>
          <w:szCs w:val="72"/>
        </w:rPr>
      </w:pPr>
      <w:r w:rsidRPr="004B1BB0">
        <w:rPr>
          <w:color w:val="000000" w:themeColor="text1"/>
          <w:sz w:val="72"/>
          <w:szCs w:val="72"/>
        </w:rPr>
        <w:t>A ORAÇÃO DA VITÓRIA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72"/>
          <w:szCs w:val="72"/>
        </w:rPr>
      </w:pPr>
      <w:r w:rsidRPr="004B1BB0">
        <w:rPr>
          <w:color w:val="000000" w:themeColor="text1"/>
          <w:sz w:val="72"/>
          <w:szCs w:val="72"/>
        </w:rPr>
        <w:t>&lt;&gt;  &lt;&gt;  &lt;&gt;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51"/>
          <w:szCs w:val="51"/>
        </w:rPr>
      </w:pPr>
      <w:r w:rsidRPr="004B1BB0">
        <w:rPr>
          <w:color w:val="000000" w:themeColor="text1"/>
          <w:sz w:val="51"/>
          <w:szCs w:val="51"/>
        </w:rPr>
        <w:t>DEUS PAI UNIVERSAL EU SOU PAI UNIVERSAL PAI DO PARAÍSO POR FAVOR SENHOR DEUS ME DÊ A PERFEIÇÃO E A VITÓRIA INFINITA ETERNA PERFEITA SUPREMA GLORIOSA TODA PODEROSA INCONDICIONAL IMEDIATA FORTE SADIA FELIZ ALEGRE E CONTENTE NO DHARMA NO DEVER DA CONSCIÊNCIA NA INTUIÇÃO NO PLANO INTUITIVO NA VONTADE DO ESPÍRITO E NA VONTADE DE DEUS ETERNAMENTE PARA SEMPRE E POR TODA A ETERNIDADE AMÉM HALLELUJAH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51"/>
          <w:szCs w:val="51"/>
        </w:rPr>
      </w:pPr>
      <w:r w:rsidRPr="004B1BB0">
        <w:rPr>
          <w:color w:val="000000" w:themeColor="text1"/>
          <w:sz w:val="51"/>
          <w:szCs w:val="51"/>
        </w:rPr>
        <w:t>EU SOU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51"/>
          <w:szCs w:val="51"/>
        </w:rPr>
      </w:pPr>
      <w:r w:rsidRPr="004B1BB0">
        <w:rPr>
          <w:color w:val="000000" w:themeColor="text1"/>
          <w:sz w:val="51"/>
          <w:szCs w:val="51"/>
        </w:rPr>
        <w:t>EU SOU O EU SOU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51"/>
          <w:szCs w:val="51"/>
        </w:rPr>
      </w:pPr>
      <w:r w:rsidRPr="004B1BB0">
        <w:rPr>
          <w:color w:val="000000" w:themeColor="text1"/>
          <w:sz w:val="51"/>
          <w:szCs w:val="51"/>
        </w:rPr>
        <w:t>EU SOU EU SOU EU SOU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60"/>
          <w:szCs w:val="60"/>
        </w:rPr>
      </w:pPr>
      <w:r w:rsidRPr="004B1BB0">
        <w:rPr>
          <w:color w:val="000000" w:themeColor="text1"/>
          <w:sz w:val="60"/>
          <w:szCs w:val="60"/>
        </w:rPr>
        <w:lastRenderedPageBreak/>
        <w:t>ORAÇÃO DE CURA E VITÓRIA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DEUS PAI UNIVERSAL EU SOU PAI UNIVERSAL PAI DO PARAÍSO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EU JÁ SOU A VERDADE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EU JÁ CONHEÇO A VERDADE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EU JÁ ME CUREI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EU JÁ ME CONCERTEI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EU JÁ ME RESOLVI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EU JÁ ME SOLUCIONEI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EU JÁ ME ILUMINEI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EU JÁ VENCI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EU JÁ ASCENCIONEI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DEUS PAI UNIVERSAL EU SOU PAI UNIVERSAL PAI DO PARAÍSO POR FAVOR SENHOR DEUS ME TORNE INFINITAMENTE PERFEITO EM TUDO AQUI E AGORA JÁ NOW ETERNAMENTE PARA SEMPRE E POR TODA A ETERNIDADE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AMÉM</w:t>
      </w:r>
    </w:p>
    <w:p w:rsidR="004B1BB0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HALLELUJAH</w:t>
      </w:r>
    </w:p>
    <w:p w:rsidR="004A7F78" w:rsidRPr="004B1BB0" w:rsidRDefault="004B1BB0" w:rsidP="004B1BB0">
      <w:pPr>
        <w:pStyle w:val="NormalWeb"/>
        <w:jc w:val="center"/>
        <w:rPr>
          <w:color w:val="000000" w:themeColor="text1"/>
          <w:sz w:val="40"/>
          <w:szCs w:val="40"/>
        </w:rPr>
      </w:pPr>
      <w:r w:rsidRPr="004B1BB0">
        <w:rPr>
          <w:color w:val="000000" w:themeColor="text1"/>
          <w:sz w:val="40"/>
          <w:szCs w:val="40"/>
        </w:rPr>
        <w:t>EU SOU EU SOU EU SOU</w:t>
      </w:r>
      <w:bookmarkStart w:id="0" w:name="_GoBack"/>
      <w:bookmarkEnd w:id="0"/>
    </w:p>
    <w:sectPr w:rsidR="004A7F78" w:rsidRPr="004B1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B0"/>
    <w:rsid w:val="004A7F78"/>
    <w:rsid w:val="004B1BB0"/>
    <w:rsid w:val="00C55CEF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387FA-90CA-4ED6-B9FC-DB273AE2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2024-10-12T12:16:00Z</dcterms:created>
  <dcterms:modified xsi:type="dcterms:W3CDTF">2024-10-12T12:16:00Z</dcterms:modified>
</cp:coreProperties>
</file>